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07" w:rsidRDefault="00524E07" w:rsidP="00524E07">
      <w:pPr>
        <w:pStyle w:val="Tekstpodstawowy"/>
        <w:spacing w:after="0" w:line="276" w:lineRule="auto"/>
        <w:rPr>
          <w:b/>
        </w:rPr>
      </w:pPr>
      <w:r>
        <w:rPr>
          <w:b/>
        </w:rPr>
        <w:t>PM 125.000.</w:t>
      </w:r>
      <w:r w:rsidR="00731D73">
        <w:rPr>
          <w:b/>
        </w:rPr>
        <w:t>4</w:t>
      </w:r>
      <w:r w:rsidR="002C7189">
        <w:rPr>
          <w:b/>
        </w:rPr>
        <w:t>.20</w:t>
      </w:r>
      <w:r w:rsidR="002A36E1">
        <w:rPr>
          <w:b/>
        </w:rPr>
        <w:t>21</w:t>
      </w:r>
    </w:p>
    <w:p w:rsidR="00B84644" w:rsidRPr="00F33142" w:rsidRDefault="00B84644" w:rsidP="00F33142">
      <w:pPr>
        <w:pStyle w:val="Tekstpodstawowy"/>
        <w:spacing w:after="0" w:line="276" w:lineRule="auto"/>
        <w:jc w:val="center"/>
        <w:rPr>
          <w:b/>
        </w:rPr>
      </w:pPr>
      <w:r w:rsidRPr="00F33142">
        <w:rPr>
          <w:b/>
        </w:rPr>
        <w:t xml:space="preserve">Uchwała </w:t>
      </w:r>
      <w:r w:rsidR="00F329FA" w:rsidRPr="00F329FA">
        <w:rPr>
          <w:b/>
        </w:rPr>
        <w:t xml:space="preserve">NR </w:t>
      </w:r>
      <w:r w:rsidR="00731D73">
        <w:rPr>
          <w:b/>
        </w:rPr>
        <w:t>4</w:t>
      </w:r>
      <w:r w:rsidR="00F329FA" w:rsidRPr="00F329FA">
        <w:rPr>
          <w:b/>
        </w:rPr>
        <w:t>/20</w:t>
      </w:r>
      <w:r w:rsidR="00A41387">
        <w:rPr>
          <w:b/>
        </w:rPr>
        <w:t>2</w:t>
      </w:r>
      <w:r w:rsidR="002A36E1">
        <w:rPr>
          <w:b/>
        </w:rPr>
        <w:t>1</w:t>
      </w:r>
    </w:p>
    <w:p w:rsidR="00F329FA" w:rsidRDefault="00B84644" w:rsidP="00F33142">
      <w:pPr>
        <w:pStyle w:val="Tekstpodstawowy"/>
        <w:spacing w:after="0" w:line="276" w:lineRule="auto"/>
        <w:jc w:val="center"/>
        <w:rPr>
          <w:b/>
        </w:rPr>
      </w:pPr>
      <w:r w:rsidRPr="00F33142">
        <w:rPr>
          <w:b/>
        </w:rPr>
        <w:t xml:space="preserve">Rady Pedagogicznej Przedszkola </w:t>
      </w:r>
      <w:r w:rsidR="00F329FA">
        <w:rPr>
          <w:b/>
        </w:rPr>
        <w:t xml:space="preserve">Miejskiego nr </w:t>
      </w:r>
      <w:r w:rsidR="00524E07">
        <w:rPr>
          <w:b/>
        </w:rPr>
        <w:t>125</w:t>
      </w:r>
      <w:r w:rsidR="00F329FA">
        <w:rPr>
          <w:b/>
        </w:rPr>
        <w:t xml:space="preserve"> </w:t>
      </w:r>
    </w:p>
    <w:p w:rsidR="00F329FA" w:rsidRDefault="00101CF4" w:rsidP="00F33142">
      <w:pPr>
        <w:pStyle w:val="Tekstpodstawowy"/>
        <w:spacing w:after="0" w:line="276" w:lineRule="auto"/>
        <w:jc w:val="center"/>
        <w:rPr>
          <w:b/>
        </w:rPr>
      </w:pPr>
      <w:r>
        <w:rPr>
          <w:b/>
        </w:rPr>
        <w:t>w</w:t>
      </w:r>
      <w:r w:rsidR="00F329FA">
        <w:rPr>
          <w:b/>
        </w:rPr>
        <w:t xml:space="preserve"> Łodzi, ul. </w:t>
      </w:r>
      <w:r w:rsidR="00524E07">
        <w:rPr>
          <w:b/>
        </w:rPr>
        <w:t>Małachowskiego 14/20</w:t>
      </w:r>
    </w:p>
    <w:p w:rsidR="00F329FA" w:rsidRPr="00F329FA" w:rsidRDefault="00B84644" w:rsidP="00F329FA">
      <w:pPr>
        <w:jc w:val="center"/>
        <w:rPr>
          <w:b/>
          <w:color w:val="000000"/>
        </w:rPr>
      </w:pPr>
      <w:r w:rsidRPr="00F33142">
        <w:rPr>
          <w:b/>
        </w:rPr>
        <w:t xml:space="preserve">z dnia </w:t>
      </w:r>
      <w:r w:rsidR="00A41387">
        <w:rPr>
          <w:b/>
          <w:color w:val="000000"/>
        </w:rPr>
        <w:t>31</w:t>
      </w:r>
      <w:r w:rsidR="00F329FA" w:rsidRPr="00F329FA">
        <w:rPr>
          <w:b/>
          <w:color w:val="000000"/>
        </w:rPr>
        <w:t>.0</w:t>
      </w:r>
      <w:r w:rsidR="00524E07">
        <w:rPr>
          <w:b/>
          <w:color w:val="000000"/>
        </w:rPr>
        <w:t>8</w:t>
      </w:r>
      <w:r w:rsidR="00F329FA" w:rsidRPr="00F329FA">
        <w:rPr>
          <w:b/>
          <w:color w:val="000000"/>
        </w:rPr>
        <w:t>.20</w:t>
      </w:r>
      <w:r w:rsidR="00A41387">
        <w:rPr>
          <w:b/>
          <w:color w:val="000000"/>
        </w:rPr>
        <w:t>2</w:t>
      </w:r>
      <w:r w:rsidR="002A36E1">
        <w:rPr>
          <w:b/>
          <w:color w:val="000000"/>
        </w:rPr>
        <w:t>1</w:t>
      </w:r>
      <w:r w:rsidR="002C7189">
        <w:rPr>
          <w:b/>
          <w:color w:val="000000"/>
        </w:rPr>
        <w:t xml:space="preserve"> </w:t>
      </w:r>
      <w:r w:rsidR="00F329FA" w:rsidRPr="00F329FA">
        <w:rPr>
          <w:b/>
          <w:color w:val="000000"/>
        </w:rPr>
        <w:t>r.</w:t>
      </w:r>
    </w:p>
    <w:p w:rsidR="00B84644" w:rsidRPr="00F33142" w:rsidRDefault="00B84644" w:rsidP="00F33142">
      <w:pPr>
        <w:pStyle w:val="Tekstpodstawowy"/>
        <w:spacing w:after="0" w:line="276" w:lineRule="auto"/>
        <w:jc w:val="center"/>
        <w:rPr>
          <w:b/>
          <w:bCs/>
        </w:rPr>
      </w:pPr>
      <w:r w:rsidRPr="00F33142">
        <w:rPr>
          <w:b/>
          <w:bCs/>
        </w:rPr>
        <w:t>w sprawie opinii o programie wychowania przedszkolnego</w:t>
      </w:r>
    </w:p>
    <w:p w:rsidR="00B84644" w:rsidRDefault="00B84644" w:rsidP="00F33142">
      <w:pPr>
        <w:pStyle w:val="Tekstpodstawowy"/>
        <w:spacing w:after="0" w:line="276" w:lineRule="auto"/>
        <w:jc w:val="center"/>
        <w:rPr>
          <w:b/>
          <w:bCs/>
        </w:rPr>
      </w:pPr>
    </w:p>
    <w:p w:rsidR="00F33142" w:rsidRPr="00F33142" w:rsidRDefault="00F33142" w:rsidP="00F33142">
      <w:pPr>
        <w:pStyle w:val="Tekstpodstawowy"/>
        <w:spacing w:after="0" w:line="276" w:lineRule="auto"/>
        <w:jc w:val="center"/>
        <w:rPr>
          <w:b/>
          <w:bCs/>
        </w:rPr>
      </w:pPr>
    </w:p>
    <w:p w:rsidR="00AC1D16" w:rsidRPr="00260EFB" w:rsidRDefault="0079445C" w:rsidP="00AC1D16">
      <w:pPr>
        <w:widowControl/>
        <w:tabs>
          <w:tab w:val="left" w:pos="993"/>
        </w:tabs>
        <w:suppressAutoHyphens w:val="0"/>
        <w:spacing w:before="60" w:after="60" w:line="276" w:lineRule="auto"/>
        <w:jc w:val="both"/>
        <w:rPr>
          <w:b/>
          <w:bCs/>
        </w:rPr>
      </w:pPr>
      <w:r w:rsidRPr="00F33142">
        <w:t xml:space="preserve">Na podstawie art. 22a ust. 2 </w:t>
      </w:r>
      <w:r w:rsidRPr="00F33142">
        <w:rPr>
          <w:i/>
        </w:rPr>
        <w:t>U</w:t>
      </w:r>
      <w:r w:rsidR="00B84644" w:rsidRPr="00F33142">
        <w:rPr>
          <w:i/>
        </w:rPr>
        <w:t>stawy z dnia 7 września 1991r. o systemie oświaty</w:t>
      </w:r>
      <w:r w:rsidR="00B84644" w:rsidRPr="00F33142">
        <w:t xml:space="preserve"> (</w:t>
      </w:r>
      <w:r w:rsidR="00B9349C">
        <w:t>t.j. Dz.</w:t>
      </w:r>
      <w:r w:rsidR="00AC1D16">
        <w:t> </w:t>
      </w:r>
      <w:r w:rsidR="00B9349C">
        <w:t>U. </w:t>
      </w:r>
      <w:r w:rsidR="005670CB" w:rsidRPr="00F33142">
        <w:t>z</w:t>
      </w:r>
      <w:r w:rsidR="00EC4A64">
        <w:t> </w:t>
      </w:r>
      <w:r w:rsidR="005670CB" w:rsidRPr="00F33142">
        <w:t>20</w:t>
      </w:r>
      <w:r w:rsidR="0085130F">
        <w:t>20</w:t>
      </w:r>
      <w:bookmarkStart w:id="0" w:name="_GoBack"/>
      <w:bookmarkEnd w:id="0"/>
      <w:r w:rsidR="005670CB" w:rsidRPr="00F33142">
        <w:t xml:space="preserve"> r. </w:t>
      </w:r>
      <w:r w:rsidR="00B84644" w:rsidRPr="00F33142">
        <w:t xml:space="preserve">poz. </w:t>
      </w:r>
      <w:r w:rsidR="0085130F">
        <w:t>1327</w:t>
      </w:r>
      <w:r w:rsidR="00B84644" w:rsidRPr="00F33142">
        <w:t xml:space="preserve">) </w:t>
      </w:r>
      <w:r w:rsidR="00AC1D16">
        <w:t xml:space="preserve">i </w:t>
      </w:r>
      <w:r w:rsidR="00AC1D16" w:rsidRPr="000B7003">
        <w:t>Ustaw</w:t>
      </w:r>
      <w:r w:rsidR="00AC1D16">
        <w:t>y</w:t>
      </w:r>
      <w:r w:rsidR="00AC1D16" w:rsidRPr="000B7003">
        <w:t xml:space="preserve"> z dnia 24 grudnia 2016</w:t>
      </w:r>
      <w:r w:rsidR="00AC1D16">
        <w:t xml:space="preserve"> r. </w:t>
      </w:r>
      <w:r w:rsidR="00AC1D16" w:rsidRPr="000B7003">
        <w:t xml:space="preserve">Przepisy wprowadzające ustawę – Prawo oświatowe (Dz. U. z 2017 r. poz. </w:t>
      </w:r>
      <w:r w:rsidR="003733A9">
        <w:t xml:space="preserve">60, </w:t>
      </w:r>
      <w:r w:rsidR="003733A9" w:rsidRPr="003733A9">
        <w:rPr>
          <w:rFonts w:cs="Times New Roman"/>
          <w:shd w:val="clear" w:color="auto" w:fill="FFFFFF"/>
        </w:rPr>
        <w:t>949 i 2</w:t>
      </w:r>
      <w:r w:rsidR="003733A9">
        <w:rPr>
          <w:rFonts w:cs="Times New Roman"/>
          <w:shd w:val="clear" w:color="auto" w:fill="FFFFFF"/>
        </w:rPr>
        <w:t>203, z 2018 r. poz. 2245 oraz z </w:t>
      </w:r>
      <w:r w:rsidR="003733A9" w:rsidRPr="003733A9">
        <w:rPr>
          <w:rFonts w:cs="Times New Roman"/>
          <w:shd w:val="clear" w:color="auto" w:fill="FFFFFF"/>
        </w:rPr>
        <w:t>2019 r. poz. 1287</w:t>
      </w:r>
      <w:r w:rsidR="00AC1D16" w:rsidRPr="000B7003">
        <w:t>).</w:t>
      </w:r>
    </w:p>
    <w:p w:rsidR="00B84644" w:rsidRPr="00F33142" w:rsidRDefault="00B84644" w:rsidP="00AC1D16">
      <w:pPr>
        <w:pStyle w:val="Tekstpodstawowy"/>
        <w:spacing w:after="0" w:line="276" w:lineRule="auto"/>
        <w:jc w:val="both"/>
      </w:pPr>
      <w:r w:rsidRPr="00F33142">
        <w:t xml:space="preserve">Rada Pedagogiczna Przedszkola </w:t>
      </w:r>
      <w:r w:rsidR="0085352A">
        <w:t>Miejskiego nr </w:t>
      </w:r>
      <w:r w:rsidR="00524E07">
        <w:t>125</w:t>
      </w:r>
      <w:r w:rsidR="00E146F8">
        <w:t xml:space="preserve"> w </w:t>
      </w:r>
      <w:r w:rsidR="00F329FA">
        <w:t xml:space="preserve">Łodzi, ul. </w:t>
      </w:r>
      <w:r w:rsidR="00524E07">
        <w:t>Małachowskiego 14/20</w:t>
      </w:r>
      <w:r w:rsidRPr="00F33142">
        <w:rPr>
          <w:i/>
        </w:rPr>
        <w:t xml:space="preserve"> </w:t>
      </w:r>
      <w:r w:rsidRPr="00F33142">
        <w:t>postanawia:</w:t>
      </w:r>
    </w:p>
    <w:p w:rsidR="00B84644" w:rsidRPr="00F33142" w:rsidRDefault="00B84644" w:rsidP="00F33142">
      <w:pPr>
        <w:pStyle w:val="Tekstpodstawowy"/>
        <w:spacing w:after="0" w:line="276" w:lineRule="auto"/>
        <w:jc w:val="both"/>
      </w:pPr>
    </w:p>
    <w:p w:rsidR="00B84644" w:rsidRDefault="00B84644" w:rsidP="00F33142">
      <w:pPr>
        <w:pStyle w:val="Tekstpodstawowy"/>
        <w:spacing w:after="0" w:line="276" w:lineRule="auto"/>
        <w:jc w:val="center"/>
        <w:rPr>
          <w:b/>
        </w:rPr>
      </w:pPr>
      <w:r w:rsidRPr="00F33142">
        <w:rPr>
          <w:b/>
        </w:rPr>
        <w:t>§ 1</w:t>
      </w:r>
    </w:p>
    <w:p w:rsidR="00F33142" w:rsidRPr="00F33142" w:rsidRDefault="00F33142" w:rsidP="00F33142">
      <w:pPr>
        <w:pStyle w:val="Tekstpodstawowy"/>
        <w:spacing w:after="0" w:line="276" w:lineRule="auto"/>
        <w:jc w:val="center"/>
        <w:rPr>
          <w:b/>
        </w:rPr>
      </w:pPr>
    </w:p>
    <w:p w:rsidR="00FE12EC" w:rsidRDefault="00B84644" w:rsidP="00F33142">
      <w:pPr>
        <w:pStyle w:val="Tekstpodstawowy"/>
        <w:spacing w:after="0" w:line="276" w:lineRule="auto"/>
        <w:jc w:val="both"/>
      </w:pPr>
      <w:r w:rsidRPr="00F33142">
        <w:t xml:space="preserve">Pozytywnie zaopiniować program wychowania przedszkolnego </w:t>
      </w:r>
      <w:r w:rsidR="00F329FA">
        <w:t>„</w:t>
      </w:r>
      <w:r w:rsidR="00524E07">
        <w:t>Kocham przedszkole</w:t>
      </w:r>
      <w:r w:rsidR="00FE12EC">
        <w:t xml:space="preserve">” autorstwa </w:t>
      </w:r>
      <w:r w:rsidR="00524E07">
        <w:t>Mirosławy Anny Pleskot i Agnieszki Staszewskiej-Mieszek</w:t>
      </w:r>
      <w:r w:rsidR="00FE12EC">
        <w:t>.</w:t>
      </w:r>
    </w:p>
    <w:p w:rsidR="00FE12EC" w:rsidRDefault="00FE12EC" w:rsidP="00FE12EC">
      <w:pPr>
        <w:ind w:left="360" w:hanging="360"/>
        <w:jc w:val="both"/>
      </w:pPr>
      <w:r>
        <w:t xml:space="preserve">Uzasadnienie opinii stanowi załącznik Nr 1 do niniejszej uchwały. </w:t>
      </w:r>
    </w:p>
    <w:p w:rsidR="00B84644" w:rsidRPr="00F33142" w:rsidRDefault="00B84644" w:rsidP="00F33142">
      <w:pPr>
        <w:pStyle w:val="Tekstpodstawowy"/>
        <w:spacing w:after="0" w:line="276" w:lineRule="auto"/>
        <w:jc w:val="both"/>
      </w:pPr>
    </w:p>
    <w:p w:rsidR="00B84644" w:rsidRPr="00865BD0" w:rsidRDefault="00B84644" w:rsidP="00F33142">
      <w:pPr>
        <w:pStyle w:val="Tekstpodstawowy"/>
        <w:spacing w:after="0" w:line="276" w:lineRule="auto"/>
        <w:jc w:val="center"/>
        <w:rPr>
          <w:b/>
        </w:rPr>
      </w:pPr>
      <w:r w:rsidRPr="00865BD0">
        <w:rPr>
          <w:b/>
        </w:rPr>
        <w:t>§ 2</w:t>
      </w:r>
    </w:p>
    <w:p w:rsidR="00F33142" w:rsidRPr="00F33142" w:rsidRDefault="00F33142" w:rsidP="00F33142">
      <w:pPr>
        <w:pStyle w:val="Tekstpodstawowy"/>
        <w:spacing w:after="0" w:line="276" w:lineRule="auto"/>
        <w:jc w:val="center"/>
      </w:pPr>
    </w:p>
    <w:p w:rsidR="00B84644" w:rsidRPr="00F33142" w:rsidRDefault="00B84644" w:rsidP="00F33142">
      <w:pPr>
        <w:pStyle w:val="Tekstpodstawowy"/>
        <w:spacing w:after="0" w:line="276" w:lineRule="auto"/>
        <w:jc w:val="both"/>
      </w:pPr>
      <w:r w:rsidRPr="00F33142">
        <w:t>Wykonanie uchwały powierz</w:t>
      </w:r>
      <w:r w:rsidR="00EC4A64">
        <w:t>yć</w:t>
      </w:r>
      <w:r w:rsidRPr="00F33142">
        <w:t xml:space="preserve"> </w:t>
      </w:r>
      <w:r w:rsidR="00EC4A64">
        <w:t>d</w:t>
      </w:r>
      <w:r w:rsidRPr="00F33142">
        <w:t>yrektorowi przedszkola.</w:t>
      </w:r>
    </w:p>
    <w:p w:rsidR="00B84644" w:rsidRPr="00F33142" w:rsidRDefault="00B84644" w:rsidP="00F33142">
      <w:pPr>
        <w:pStyle w:val="Tekstpodstawowy"/>
        <w:spacing w:after="0" w:line="276" w:lineRule="auto"/>
        <w:jc w:val="both"/>
      </w:pPr>
    </w:p>
    <w:p w:rsidR="00B84644" w:rsidRPr="00865BD0" w:rsidRDefault="00B84644" w:rsidP="00F33142">
      <w:pPr>
        <w:pStyle w:val="Tekstpodstawowy"/>
        <w:spacing w:after="0" w:line="276" w:lineRule="auto"/>
        <w:jc w:val="center"/>
        <w:rPr>
          <w:b/>
        </w:rPr>
      </w:pPr>
      <w:r w:rsidRPr="00865BD0">
        <w:rPr>
          <w:b/>
        </w:rPr>
        <w:t>§ 3</w:t>
      </w:r>
    </w:p>
    <w:p w:rsidR="00F33142" w:rsidRPr="00F33142" w:rsidRDefault="00F33142" w:rsidP="00F33142">
      <w:pPr>
        <w:pStyle w:val="Tekstpodstawowy"/>
        <w:spacing w:after="0" w:line="276" w:lineRule="auto"/>
        <w:jc w:val="center"/>
      </w:pPr>
    </w:p>
    <w:p w:rsidR="00B84644" w:rsidRDefault="00B84644" w:rsidP="00F33142">
      <w:pPr>
        <w:pStyle w:val="Tekstpodstawowy"/>
        <w:spacing w:after="0" w:line="276" w:lineRule="auto"/>
        <w:jc w:val="both"/>
      </w:pPr>
      <w:r w:rsidRPr="00F33142">
        <w:t>Uchwała wchodzi w życie z dniem podjęcia.</w:t>
      </w:r>
    </w:p>
    <w:p w:rsidR="004166BB" w:rsidRDefault="004166BB" w:rsidP="00F33142">
      <w:pPr>
        <w:pStyle w:val="Tekstpodstawowy"/>
        <w:spacing w:after="0" w:line="276" w:lineRule="auto"/>
        <w:jc w:val="both"/>
      </w:pPr>
    </w:p>
    <w:p w:rsidR="004166BB" w:rsidRDefault="004166BB" w:rsidP="00F33142">
      <w:pPr>
        <w:pStyle w:val="Tekstpodstawowy"/>
        <w:spacing w:after="0" w:line="276" w:lineRule="auto"/>
        <w:jc w:val="both"/>
      </w:pPr>
    </w:p>
    <w:p w:rsidR="00EA738C" w:rsidRDefault="004166BB" w:rsidP="004166BB">
      <w:pPr>
        <w:pStyle w:val="Tekstpodstawowy"/>
        <w:spacing w:after="0" w:line="276" w:lineRule="auto"/>
        <w:jc w:val="center"/>
      </w:pPr>
      <w:r>
        <w:t xml:space="preserve">                                                                         Przewodnicząca Rady Pedagogicznej</w:t>
      </w:r>
    </w:p>
    <w:p w:rsidR="004166BB" w:rsidRDefault="004166BB" w:rsidP="00524E07"/>
    <w:p w:rsidR="00524E07" w:rsidRDefault="00524E07" w:rsidP="00524E07"/>
    <w:p w:rsidR="00524E07" w:rsidRDefault="00524E07" w:rsidP="00524E07"/>
    <w:p w:rsidR="00524E07" w:rsidRDefault="00524E07" w:rsidP="00524E07">
      <w:pPr>
        <w:autoSpaceDE w:val="0"/>
        <w:autoSpaceDN w:val="0"/>
        <w:adjustRightInd w:val="0"/>
        <w:spacing w:line="360" w:lineRule="auto"/>
      </w:pPr>
      <w:r>
        <w:t>Uchwała została przyjęta ilością głosów:</w:t>
      </w:r>
    </w:p>
    <w:p w:rsidR="00524E07" w:rsidRDefault="00524E07" w:rsidP="00524E07">
      <w:pPr>
        <w:autoSpaceDE w:val="0"/>
        <w:autoSpaceDN w:val="0"/>
        <w:adjustRightInd w:val="0"/>
        <w:spacing w:line="360" w:lineRule="auto"/>
      </w:pPr>
      <w:r>
        <w:t xml:space="preserve">           </w:t>
      </w:r>
      <w:r w:rsidR="002C7189">
        <w:t>1. Za: 12</w:t>
      </w:r>
    </w:p>
    <w:p w:rsidR="00524E07" w:rsidRDefault="00524E07" w:rsidP="00524E07">
      <w:pPr>
        <w:autoSpaceDE w:val="0"/>
        <w:autoSpaceDN w:val="0"/>
        <w:adjustRightInd w:val="0"/>
        <w:spacing w:line="360" w:lineRule="auto"/>
      </w:pPr>
      <w:r>
        <w:t xml:space="preserve">           2. Przeciw: 0</w:t>
      </w:r>
    </w:p>
    <w:p w:rsidR="00524E07" w:rsidRDefault="00524E07" w:rsidP="00524E07">
      <w:pPr>
        <w:autoSpaceDE w:val="0"/>
        <w:autoSpaceDN w:val="0"/>
        <w:adjustRightInd w:val="0"/>
        <w:spacing w:line="360" w:lineRule="auto"/>
      </w:pPr>
      <w:r>
        <w:t xml:space="preserve">           3. Wstrzymało się: 0</w:t>
      </w:r>
    </w:p>
    <w:p w:rsidR="00524E07" w:rsidRDefault="00524E07" w:rsidP="00524E07">
      <w:pPr>
        <w:autoSpaceDE w:val="0"/>
        <w:autoSpaceDN w:val="0"/>
        <w:adjustRightInd w:val="0"/>
        <w:spacing w:line="360" w:lineRule="auto"/>
      </w:pPr>
      <w:r>
        <w:t xml:space="preserve">           4. Członków Rady</w:t>
      </w:r>
      <w:r w:rsidR="00730BBA">
        <w:t xml:space="preserve"> Pedagogicznej ogółem: 1</w:t>
      </w:r>
      <w:r w:rsidR="00A41387">
        <w:t>6</w:t>
      </w:r>
    </w:p>
    <w:p w:rsidR="00524E07" w:rsidRPr="00F33142" w:rsidRDefault="00524E07" w:rsidP="00524E07">
      <w:pPr>
        <w:autoSpaceDE w:val="0"/>
        <w:autoSpaceDN w:val="0"/>
        <w:adjustRightInd w:val="0"/>
        <w:spacing w:line="360" w:lineRule="auto"/>
      </w:pPr>
      <w:r>
        <w:t xml:space="preserve">           </w:t>
      </w:r>
      <w:r w:rsidR="002C7189">
        <w:t>5. Obecnych: 12</w:t>
      </w:r>
    </w:p>
    <w:p w:rsidR="00730BBA" w:rsidRDefault="0095457A" w:rsidP="00730BBA">
      <w:pPr>
        <w:spacing w:before="100" w:beforeAutospacing="1" w:after="100" w:afterAutospacing="1"/>
        <w:jc w:val="right"/>
      </w:pPr>
      <w:r>
        <w:br w:type="column"/>
      </w:r>
      <w:r w:rsidR="00730BBA">
        <w:lastRenderedPageBreak/>
        <w:t>załącznik Nr 1 do uchwały Nr 4/20</w:t>
      </w:r>
      <w:r w:rsidR="002A36E1">
        <w:t>21</w:t>
      </w:r>
    </w:p>
    <w:p w:rsidR="0095457A" w:rsidRDefault="0095457A" w:rsidP="0095457A">
      <w:pPr>
        <w:spacing w:before="100" w:beforeAutospacing="1" w:after="100" w:afterAutospacing="1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WNIOSEK </w:t>
      </w:r>
    </w:p>
    <w:p w:rsidR="0095457A" w:rsidRDefault="0095457A" w:rsidP="0095457A">
      <w:pPr>
        <w:spacing w:before="100" w:beforeAutospacing="1" w:after="100" w:afterAutospacing="1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Nauczycieli Przedszkola Miejskiego Nr 125 w Łodzi </w:t>
      </w:r>
    </w:p>
    <w:p w:rsidR="0095457A" w:rsidRPr="003D6E48" w:rsidRDefault="0095457A" w:rsidP="0095457A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rStyle w:val="Pogrubienie"/>
          <w:color w:val="000000"/>
        </w:rPr>
        <w:t xml:space="preserve">w sprawie dopuszczenia przez dyrektora Przedszkola Miejskiego Nr 125 w Łodzi, ul. Małachowskiego 14/20, programu wychowania przedszkolnego </w:t>
      </w:r>
    </w:p>
    <w:p w:rsidR="0095457A" w:rsidRDefault="0095457A" w:rsidP="0095457A">
      <w:pPr>
        <w:jc w:val="both"/>
        <w:rPr>
          <w:rStyle w:val="Uwydatnienie"/>
          <w:color w:val="000000"/>
        </w:rPr>
      </w:pPr>
      <w:r>
        <w:rPr>
          <w:rStyle w:val="Uwydatnienie"/>
          <w:color w:val="000020"/>
        </w:rPr>
        <w:t>Na podstawie Art. 22a ust.1</w:t>
      </w:r>
      <w:r>
        <w:rPr>
          <w:rStyle w:val="Uwydatnienie"/>
          <w:color w:val="000000"/>
        </w:rPr>
        <w:t xml:space="preserve"> ustawy z dnia 7 września 1991r. o systemie oświaty </w:t>
      </w:r>
      <w:r>
        <w:rPr>
          <w:color w:val="000000"/>
        </w:rPr>
        <w:t>(Dz. U. z 20</w:t>
      </w:r>
      <w:r w:rsidR="00A41387">
        <w:rPr>
          <w:color w:val="000000"/>
        </w:rPr>
        <w:t>19 </w:t>
      </w:r>
      <w:r>
        <w:rPr>
          <w:color w:val="000000"/>
        </w:rPr>
        <w:t xml:space="preserve">r. poz. </w:t>
      </w:r>
      <w:r w:rsidR="00A41387">
        <w:rPr>
          <w:color w:val="000000"/>
        </w:rPr>
        <w:t>1481</w:t>
      </w:r>
      <w:r>
        <w:rPr>
          <w:color w:val="000000"/>
        </w:rPr>
        <w:t>) i Ustawy z dnia 24 grudnia 2016 r. Przepisy wprowadzające ustawę Prawo Oświatowe (Dz. U. z 2017 r. poz. 60</w:t>
      </w:r>
      <w:r w:rsidR="00730BBA">
        <w:rPr>
          <w:color w:val="000000"/>
        </w:rPr>
        <w:t xml:space="preserve">, </w:t>
      </w:r>
      <w:r w:rsidR="00F95C0F">
        <w:rPr>
          <w:rFonts w:cs="Times New Roman"/>
          <w:shd w:val="clear" w:color="auto" w:fill="FFFFFF"/>
        </w:rPr>
        <w:t>z 2018 r. poz. 2245 oraz z </w:t>
      </w:r>
      <w:r w:rsidR="00F95C0F" w:rsidRPr="003733A9">
        <w:rPr>
          <w:rFonts w:cs="Times New Roman"/>
          <w:shd w:val="clear" w:color="auto" w:fill="FFFFFF"/>
        </w:rPr>
        <w:t>2019 r. poz. 1287</w:t>
      </w:r>
      <w:r w:rsidR="00F95C0F" w:rsidRPr="000B7003">
        <w:t>).</w:t>
      </w:r>
    </w:p>
    <w:p w:rsidR="0095457A" w:rsidRPr="003D6E48" w:rsidRDefault="0095457A" w:rsidP="0095457A">
      <w:pPr>
        <w:rPr>
          <w:rStyle w:val="Uwydatnienie"/>
          <w:i w:val="0"/>
          <w:color w:val="000000"/>
        </w:rPr>
      </w:pPr>
      <w:r w:rsidRPr="003D6E48">
        <w:rPr>
          <w:rStyle w:val="Uwydatnienie"/>
          <w:b/>
          <w:color w:val="000000"/>
        </w:rPr>
        <w:t>nauczyciele</w:t>
      </w:r>
      <w:r w:rsidRPr="003D6E48">
        <w:rPr>
          <w:rStyle w:val="Uwydatnienie"/>
          <w:color w:val="000000"/>
        </w:rPr>
        <w:t xml:space="preserve"> </w:t>
      </w:r>
      <w:r w:rsidRPr="003D6E48">
        <w:rPr>
          <w:rStyle w:val="Uwydatnienie"/>
          <w:b/>
          <w:color w:val="000000"/>
        </w:rPr>
        <w:t>w składzie</w:t>
      </w:r>
      <w:r w:rsidRPr="003D6E48">
        <w:rPr>
          <w:rStyle w:val="Uwydatnienie"/>
          <w:color w:val="000000"/>
        </w:rPr>
        <w:t xml:space="preserve"> : </w:t>
      </w:r>
    </w:p>
    <w:p w:rsidR="00F95C0F" w:rsidRPr="00F95C0F" w:rsidRDefault="00F95C0F" w:rsidP="0095457A">
      <w:pPr>
        <w:pStyle w:val="Akapitzlist"/>
        <w:numPr>
          <w:ilvl w:val="0"/>
          <w:numId w:val="3"/>
        </w:numPr>
        <w:rPr>
          <w:rStyle w:val="Uwydatnienie"/>
          <w:color w:val="000000"/>
        </w:rPr>
      </w:pPr>
      <w:r w:rsidRPr="00F95C0F">
        <w:rPr>
          <w:rStyle w:val="Uwydatnienie"/>
          <w:color w:val="000000"/>
        </w:rPr>
        <w:t>Marzena Piotrowska</w:t>
      </w:r>
    </w:p>
    <w:p w:rsidR="0095457A" w:rsidRDefault="0095457A" w:rsidP="0095457A">
      <w:pPr>
        <w:pStyle w:val="Akapitzlist"/>
        <w:numPr>
          <w:ilvl w:val="0"/>
          <w:numId w:val="3"/>
        </w:numPr>
        <w:rPr>
          <w:rStyle w:val="Uwydatnienie"/>
          <w:i w:val="0"/>
          <w:color w:val="000000"/>
        </w:rPr>
      </w:pPr>
      <w:r>
        <w:rPr>
          <w:rStyle w:val="Uwydatnienie"/>
          <w:color w:val="000000"/>
        </w:rPr>
        <w:t>Anna Bednarek</w:t>
      </w:r>
    </w:p>
    <w:p w:rsidR="00F95C0F" w:rsidRDefault="00A41387" w:rsidP="0095457A">
      <w:pPr>
        <w:pStyle w:val="Akapitzlist"/>
        <w:numPr>
          <w:ilvl w:val="0"/>
          <w:numId w:val="3"/>
        </w:numPr>
        <w:rPr>
          <w:rStyle w:val="Uwydatnienie"/>
          <w:i w:val="0"/>
          <w:color w:val="000000"/>
        </w:rPr>
      </w:pPr>
      <w:r>
        <w:rPr>
          <w:rStyle w:val="Uwydatnienie"/>
          <w:color w:val="000000"/>
        </w:rPr>
        <w:t>Agnieszka Błaszczyk</w:t>
      </w:r>
    </w:p>
    <w:p w:rsidR="0095457A" w:rsidRDefault="0095457A" w:rsidP="0095457A">
      <w:pPr>
        <w:pStyle w:val="Akapitzlist"/>
        <w:numPr>
          <w:ilvl w:val="0"/>
          <w:numId w:val="3"/>
        </w:numPr>
        <w:rPr>
          <w:rStyle w:val="Uwydatnienie"/>
          <w:i w:val="0"/>
          <w:color w:val="000000"/>
        </w:rPr>
      </w:pPr>
      <w:r>
        <w:rPr>
          <w:rStyle w:val="Uwydatnienie"/>
          <w:color w:val="000000"/>
        </w:rPr>
        <w:t xml:space="preserve">Kinga Jezierska – Beczkowska </w:t>
      </w:r>
    </w:p>
    <w:p w:rsidR="0095457A" w:rsidRDefault="0095457A" w:rsidP="0095457A">
      <w:pPr>
        <w:pStyle w:val="Akapitzlist"/>
        <w:numPr>
          <w:ilvl w:val="0"/>
          <w:numId w:val="3"/>
        </w:numPr>
        <w:rPr>
          <w:rStyle w:val="Uwydatnienie"/>
          <w:i w:val="0"/>
          <w:color w:val="000000"/>
        </w:rPr>
      </w:pPr>
      <w:r>
        <w:rPr>
          <w:rStyle w:val="Uwydatnienie"/>
          <w:color w:val="000000"/>
        </w:rPr>
        <w:t>Agnieszka Kawiorska-Michałowska</w:t>
      </w:r>
    </w:p>
    <w:p w:rsidR="0095457A" w:rsidRDefault="0095457A" w:rsidP="0095457A">
      <w:pPr>
        <w:pStyle w:val="Akapitzlist"/>
        <w:numPr>
          <w:ilvl w:val="0"/>
          <w:numId w:val="3"/>
        </w:numPr>
        <w:rPr>
          <w:rStyle w:val="Uwydatnienie"/>
          <w:i w:val="0"/>
          <w:color w:val="000000"/>
        </w:rPr>
      </w:pPr>
      <w:r>
        <w:rPr>
          <w:rStyle w:val="Uwydatnienie"/>
          <w:color w:val="000000"/>
        </w:rPr>
        <w:t>Beata Korcowicz</w:t>
      </w:r>
    </w:p>
    <w:p w:rsidR="0095457A" w:rsidRDefault="0095457A" w:rsidP="0095457A">
      <w:pPr>
        <w:pStyle w:val="Akapitzlist"/>
        <w:numPr>
          <w:ilvl w:val="0"/>
          <w:numId w:val="3"/>
        </w:numPr>
        <w:rPr>
          <w:rStyle w:val="Uwydatnienie"/>
          <w:i w:val="0"/>
          <w:color w:val="000000"/>
        </w:rPr>
      </w:pPr>
      <w:r>
        <w:rPr>
          <w:rStyle w:val="Uwydatnienie"/>
          <w:color w:val="000000"/>
        </w:rPr>
        <w:t>Marzenna Matusiak</w:t>
      </w:r>
    </w:p>
    <w:p w:rsidR="0095457A" w:rsidRPr="00F95C0F" w:rsidRDefault="00A41387" w:rsidP="0095457A">
      <w:pPr>
        <w:pStyle w:val="Akapitzlist"/>
        <w:numPr>
          <w:ilvl w:val="0"/>
          <w:numId w:val="3"/>
        </w:numPr>
        <w:rPr>
          <w:rStyle w:val="Uwydatnienie"/>
          <w:i w:val="0"/>
          <w:color w:val="000000"/>
        </w:rPr>
      </w:pPr>
      <w:r>
        <w:rPr>
          <w:rStyle w:val="Uwydatnienie"/>
          <w:color w:val="000000"/>
        </w:rPr>
        <w:t>Karolina Młoczek</w:t>
      </w:r>
    </w:p>
    <w:p w:rsidR="002A36E1" w:rsidRPr="002A36E1" w:rsidRDefault="002A36E1" w:rsidP="0095457A">
      <w:pPr>
        <w:pStyle w:val="Akapitzlist"/>
        <w:numPr>
          <w:ilvl w:val="0"/>
          <w:numId w:val="3"/>
        </w:numPr>
        <w:rPr>
          <w:rStyle w:val="Uwydatnienie"/>
          <w:color w:val="000000"/>
        </w:rPr>
      </w:pPr>
      <w:r w:rsidRPr="002A36E1">
        <w:rPr>
          <w:rStyle w:val="Uwydatnienie"/>
          <w:color w:val="000000"/>
        </w:rPr>
        <w:t>Emilia Ruszkiewicz</w:t>
      </w:r>
    </w:p>
    <w:p w:rsidR="00F95C0F" w:rsidRPr="00B125A7" w:rsidRDefault="00F95C0F" w:rsidP="0095457A">
      <w:pPr>
        <w:pStyle w:val="Akapitzlist"/>
        <w:numPr>
          <w:ilvl w:val="0"/>
          <w:numId w:val="3"/>
        </w:numPr>
        <w:rPr>
          <w:rStyle w:val="Uwydatnienie"/>
          <w:i w:val="0"/>
          <w:color w:val="000000"/>
        </w:rPr>
      </w:pPr>
      <w:r>
        <w:rPr>
          <w:rStyle w:val="Uwydatnienie"/>
          <w:color w:val="000000"/>
        </w:rPr>
        <w:t>Anna Skwark</w:t>
      </w:r>
    </w:p>
    <w:p w:rsidR="0095457A" w:rsidRPr="00C83ECB" w:rsidRDefault="0095457A" w:rsidP="0095457A">
      <w:pPr>
        <w:pStyle w:val="Akapitzlist"/>
        <w:numPr>
          <w:ilvl w:val="0"/>
          <w:numId w:val="3"/>
        </w:numPr>
        <w:rPr>
          <w:rStyle w:val="Uwydatnienie"/>
          <w:i w:val="0"/>
          <w:color w:val="000000"/>
        </w:rPr>
      </w:pPr>
      <w:r>
        <w:rPr>
          <w:rStyle w:val="Uwydatnienie"/>
          <w:color w:val="000000"/>
        </w:rPr>
        <w:t>Marta Wieczorek-Rakowska</w:t>
      </w:r>
    </w:p>
    <w:p w:rsidR="0095457A" w:rsidRPr="00C14AD8" w:rsidRDefault="0095457A" w:rsidP="0095457A">
      <w:pPr>
        <w:rPr>
          <w:rStyle w:val="Uwydatnienie"/>
          <w:i w:val="0"/>
          <w:color w:val="000000"/>
        </w:rPr>
      </w:pPr>
    </w:p>
    <w:p w:rsidR="0095457A" w:rsidRPr="00C14AD8" w:rsidRDefault="0095457A" w:rsidP="0095457A">
      <w:pPr>
        <w:jc w:val="center"/>
        <w:rPr>
          <w:rStyle w:val="Pogrubienie"/>
          <w:iCs/>
          <w:color w:val="000000"/>
        </w:rPr>
      </w:pPr>
      <w:r w:rsidRPr="00C14AD8">
        <w:rPr>
          <w:rStyle w:val="Pogrubienie"/>
          <w:iCs/>
          <w:color w:val="000000"/>
        </w:rPr>
        <w:t>wnioskują</w:t>
      </w:r>
    </w:p>
    <w:p w:rsidR="0095457A" w:rsidRDefault="0095457A" w:rsidP="0095457A">
      <w:pPr>
        <w:jc w:val="center"/>
        <w:rPr>
          <w:rStyle w:val="Pogrubienie"/>
          <w:color w:val="000000"/>
        </w:rPr>
      </w:pPr>
      <w:r w:rsidRPr="00C14AD8">
        <w:rPr>
          <w:rStyle w:val="Pogrubienie"/>
          <w:iCs/>
          <w:color w:val="000000"/>
        </w:rPr>
        <w:t xml:space="preserve"> o </w:t>
      </w:r>
      <w:r>
        <w:rPr>
          <w:rStyle w:val="Pogrubienie"/>
          <w:iCs/>
          <w:color w:val="000000"/>
        </w:rPr>
        <w:t xml:space="preserve">dopuszczenie </w:t>
      </w:r>
      <w:r>
        <w:rPr>
          <w:rStyle w:val="Pogrubienie"/>
          <w:color w:val="000000"/>
        </w:rPr>
        <w:t xml:space="preserve">przez dyrektora Przedszkola Miejskiego Nr 125 w Łodzi </w:t>
      </w:r>
    </w:p>
    <w:p w:rsidR="0095457A" w:rsidRPr="003D6E48" w:rsidRDefault="0095457A" w:rsidP="0095457A">
      <w:pPr>
        <w:jc w:val="center"/>
        <w:rPr>
          <w:b/>
          <w:bCs/>
          <w:color w:val="000000"/>
        </w:rPr>
      </w:pPr>
      <w:r>
        <w:rPr>
          <w:rStyle w:val="Pogrubienie"/>
          <w:color w:val="000000"/>
        </w:rPr>
        <w:t xml:space="preserve">programu wychowania przedszkolnego </w:t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Pełna nazwa programu: </w:t>
      </w:r>
    </w:p>
    <w:p w:rsidR="0095457A" w:rsidRPr="00B125A7" w:rsidRDefault="0095457A" w:rsidP="0095457A">
      <w:pPr>
        <w:spacing w:before="100" w:beforeAutospacing="1" w:after="100" w:afterAutospacing="1"/>
      </w:pPr>
      <w:r w:rsidRPr="00B125A7">
        <w:t>”</w:t>
      </w:r>
      <w:r>
        <w:t>Kocham przedszkole</w:t>
      </w:r>
      <w:r w:rsidRPr="00B125A7">
        <w:t>”</w:t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Autorstwa: </w:t>
      </w:r>
    </w:p>
    <w:p w:rsidR="0095457A" w:rsidRDefault="0095457A" w:rsidP="0095457A">
      <w:pPr>
        <w:rPr>
          <w:color w:val="000000"/>
        </w:rPr>
      </w:pPr>
      <w:r w:rsidRPr="00B125A7">
        <w:t xml:space="preserve">programu </w:t>
      </w:r>
      <w:r>
        <w:t>wychowania przedszkolnego</w:t>
      </w:r>
      <w:r w:rsidRPr="00B125A7">
        <w:t xml:space="preserve"> autorstwa </w:t>
      </w:r>
      <w:r>
        <w:t>Mirosławy Anny Pleskot, Agnieszki Staszewskiej-Mieszek</w:t>
      </w:r>
    </w:p>
    <w:p w:rsidR="0095457A" w:rsidRDefault="0095457A" w:rsidP="0095457A">
      <w:pPr>
        <w:rPr>
          <w:color w:val="000000"/>
        </w:rPr>
      </w:pPr>
    </w:p>
    <w:p w:rsidR="0095457A" w:rsidRDefault="0095457A" w:rsidP="0095457A">
      <w:pPr>
        <w:rPr>
          <w:color w:val="000000"/>
        </w:rPr>
      </w:pPr>
      <w:r>
        <w:rPr>
          <w:color w:val="000000"/>
        </w:rPr>
        <w:t>Jest to program*:</w:t>
      </w:r>
    </w:p>
    <w:p w:rsidR="0095457A" w:rsidRDefault="0095457A" w:rsidP="0095457A">
      <w:pPr>
        <w:rPr>
          <w:color w:val="000020"/>
        </w:rPr>
      </w:pPr>
    </w:p>
    <w:p w:rsidR="0095457A" w:rsidRDefault="0095457A" w:rsidP="0095457A">
      <w:pPr>
        <w:rPr>
          <w:rStyle w:val="Uwydatnienie"/>
          <w:color w:val="000000"/>
        </w:rPr>
      </w:pPr>
      <w:r>
        <w:rPr>
          <w:rStyle w:val="Uwydatnienie"/>
          <w:color w:val="000000"/>
        </w:rPr>
        <w:t xml:space="preserve">a) opracowany samodzielnie, </w:t>
      </w:r>
    </w:p>
    <w:p w:rsidR="0095457A" w:rsidRDefault="0095457A" w:rsidP="0095457A">
      <w:pPr>
        <w:pStyle w:val="NormalnyWeb"/>
        <w:spacing w:before="0" w:beforeAutospacing="0" w:after="0" w:afterAutospacing="0"/>
      </w:pPr>
    </w:p>
    <w:p w:rsidR="0095457A" w:rsidRDefault="0095457A" w:rsidP="0095457A">
      <w:pPr>
        <w:rPr>
          <w:rStyle w:val="Uwydatnienie"/>
        </w:rPr>
      </w:pPr>
      <w:r>
        <w:rPr>
          <w:rStyle w:val="Uwydatnienie"/>
          <w:color w:val="000000"/>
        </w:rPr>
        <w:t xml:space="preserve">b) opracowany we współpracy z innymi nauczycielami, </w:t>
      </w:r>
    </w:p>
    <w:p w:rsidR="0095457A" w:rsidRDefault="0095457A" w:rsidP="0095457A">
      <w:pPr>
        <w:pStyle w:val="NormalnyWeb"/>
        <w:spacing w:before="0" w:beforeAutospacing="0" w:after="0" w:afterAutospacing="0"/>
      </w:pPr>
    </w:p>
    <w:p w:rsidR="0095457A" w:rsidRPr="00C14AD8" w:rsidRDefault="0095457A" w:rsidP="0095457A">
      <w:pPr>
        <w:rPr>
          <w:rStyle w:val="Uwydatnienie"/>
          <w:u w:val="single"/>
        </w:rPr>
      </w:pPr>
      <w:r w:rsidRPr="00C14AD8">
        <w:rPr>
          <w:rStyle w:val="Uwydatnienie"/>
          <w:color w:val="000000"/>
          <w:u w:val="single"/>
        </w:rPr>
        <w:t xml:space="preserve">c) opracowany przez innego autora (autorów), </w:t>
      </w:r>
    </w:p>
    <w:p w:rsidR="0095457A" w:rsidRDefault="0095457A" w:rsidP="0095457A">
      <w:pPr>
        <w:pStyle w:val="NormalnyWeb"/>
        <w:spacing w:before="0" w:beforeAutospacing="0" w:after="0" w:afterAutospacing="0"/>
      </w:pPr>
    </w:p>
    <w:p w:rsidR="0095457A" w:rsidRDefault="0095457A" w:rsidP="0095457A">
      <w:pPr>
        <w:rPr>
          <w:rStyle w:val="Uwydatnienie"/>
        </w:rPr>
      </w:pPr>
      <w:r>
        <w:rPr>
          <w:rStyle w:val="Uwydatnienie"/>
          <w:color w:val="000000"/>
        </w:rPr>
        <w:t xml:space="preserve">d) opracowany przez innego autora (autorów) wraz z dokonanymi zmianami z uzasadnieniem. </w:t>
      </w:r>
    </w:p>
    <w:p w:rsidR="0095457A" w:rsidRPr="008178AC" w:rsidRDefault="0095457A" w:rsidP="0095457A">
      <w:pPr>
        <w:spacing w:before="100" w:beforeAutospacing="1" w:after="100" w:afterAutospacing="1"/>
        <w:jc w:val="both"/>
        <w:rPr>
          <w:color w:val="000020"/>
        </w:rPr>
      </w:pPr>
      <w:r>
        <w:rPr>
          <w:color w:val="000000"/>
        </w:rPr>
        <w:t xml:space="preserve">Oświadczamy, że przedstawiony program spełnia warunki określone w § 3.1Rozporządzenia MEN z dnia </w:t>
      </w:r>
      <w:r w:rsidRPr="008178AC">
        <w:rPr>
          <w:rStyle w:val="Uwydatnienie"/>
          <w:color w:val="000000"/>
        </w:rPr>
        <w:t>21 czerwca 2012r. w sprawie dopuszczania do użytku w szkole programów wychowania przedszkolnego i programów nauczania oraz dopuszczania do użytku szkolnego podręczników (Dz. U. z 3 lipca 2012, poz. 752)</w:t>
      </w:r>
      <w:r>
        <w:rPr>
          <w:color w:val="00000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6732"/>
        <w:gridCol w:w="1868"/>
      </w:tblGrid>
      <w:tr w:rsidR="0095457A" w:rsidTr="00CC03D0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jc w:val="center"/>
              <w:rPr>
                <w:color w:val="000020"/>
              </w:rPr>
            </w:pPr>
            <w:r>
              <w:rPr>
                <w:color w:val="000000"/>
              </w:rPr>
              <w:lastRenderedPageBreak/>
              <w:t>lp.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jc w:val="center"/>
              <w:rPr>
                <w:color w:val="000020"/>
              </w:rPr>
            </w:pPr>
            <w:r>
              <w:rPr>
                <w:color w:val="000000"/>
              </w:rPr>
              <w:t xml:space="preserve">Warunki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jc w:val="center"/>
              <w:rPr>
                <w:color w:val="000020"/>
              </w:rPr>
            </w:pPr>
            <w:r>
              <w:rPr>
                <w:color w:val="000000"/>
              </w:rPr>
              <w:t>Spełnienie warunków</w:t>
            </w:r>
          </w:p>
        </w:tc>
      </w:tr>
      <w:tr w:rsidR="0095457A" w:rsidTr="00CC03D0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rPr>
                <w:color w:val="0000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rPr>
                <w:color w:val="000020"/>
              </w:rPr>
            </w:pPr>
            <w:r>
              <w:rPr>
                <w:color w:val="000020"/>
              </w:rPr>
              <w:t>Program obejmuje co najmniej 1 etap edukacyjny i dotyczy edukacji przedszkolnej.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jc w:val="center"/>
            </w:pPr>
            <w:r>
              <w:rPr>
                <w:rStyle w:val="Pogrubienie"/>
                <w:color w:val="000000"/>
              </w:rPr>
              <w:t xml:space="preserve">X </w:t>
            </w:r>
          </w:p>
        </w:tc>
      </w:tr>
      <w:tr w:rsidR="0095457A" w:rsidTr="00CC03D0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rPr>
                <w:color w:val="0000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rPr>
                <w:color w:val="000020"/>
              </w:rPr>
            </w:pPr>
            <w:r>
              <w:rPr>
                <w:color w:val="000020"/>
              </w:rPr>
              <w:t>Program zawiera szczegółowe cele kształcenia.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jc w:val="center"/>
              <w:rPr>
                <w:color w:val="000020"/>
              </w:rPr>
            </w:pPr>
            <w:r>
              <w:rPr>
                <w:rStyle w:val="Pogrubienie"/>
                <w:color w:val="000000"/>
              </w:rPr>
              <w:t>X</w:t>
            </w:r>
          </w:p>
        </w:tc>
      </w:tr>
      <w:tr w:rsidR="0095457A" w:rsidTr="00CC03D0">
        <w:trPr>
          <w:trHeight w:val="610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rPr>
                <w:color w:val="0000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rPr>
                <w:color w:val="000020"/>
              </w:rPr>
            </w:pPr>
            <w:r>
              <w:rPr>
                <w:color w:val="000020"/>
              </w:rPr>
              <w:t>Program zawiera szczegółowe cele wychowania.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Pr="002B51FF" w:rsidRDefault="0095457A" w:rsidP="00CC03D0">
            <w:pPr>
              <w:jc w:val="center"/>
              <w:rPr>
                <w:b/>
                <w:bCs/>
                <w:color w:val="000000"/>
              </w:rPr>
            </w:pPr>
            <w:r>
              <w:rPr>
                <w:rStyle w:val="Pogrubienie"/>
                <w:color w:val="000000"/>
              </w:rPr>
              <w:t>X</w:t>
            </w:r>
          </w:p>
        </w:tc>
      </w:tr>
      <w:tr w:rsidR="0095457A" w:rsidTr="00CC03D0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rPr>
                <w:color w:val="0000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rPr>
                <w:color w:val="000020"/>
              </w:rPr>
            </w:pPr>
            <w:r>
              <w:rPr>
                <w:color w:val="000020"/>
              </w:rPr>
              <w:t>Treści programu są zgodne z treściami nauczania zawartymi w podstawie programowej wychowania przedszkolnego.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jc w:val="center"/>
              <w:rPr>
                <w:color w:val="000020"/>
              </w:rPr>
            </w:pPr>
            <w:r>
              <w:rPr>
                <w:rStyle w:val="Pogrubienie"/>
                <w:color w:val="000000"/>
              </w:rPr>
              <w:t>X</w:t>
            </w:r>
          </w:p>
        </w:tc>
      </w:tr>
      <w:tr w:rsidR="0095457A" w:rsidTr="00CC03D0">
        <w:trPr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rPr>
                <w:color w:val="0000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Default="0095457A" w:rsidP="00CC03D0">
            <w:pPr>
              <w:spacing w:before="100" w:beforeAutospacing="1" w:after="100" w:afterAutospacing="1"/>
              <w:rPr>
                <w:color w:val="000020"/>
              </w:rPr>
            </w:pPr>
            <w:r>
              <w:rPr>
                <w:color w:val="000020"/>
              </w:rPr>
              <w:t>Program przewiduje działania kształtujące kompetencje kluczowe.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57A" w:rsidRPr="002B51FF" w:rsidRDefault="0095457A" w:rsidP="00CC03D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rStyle w:val="Pogrubienie"/>
                <w:color w:val="000000"/>
              </w:rPr>
              <w:t xml:space="preserve">X </w:t>
            </w:r>
          </w:p>
        </w:tc>
      </w:tr>
    </w:tbl>
    <w:p w:rsidR="0095457A" w:rsidRPr="00D469A1" w:rsidRDefault="0095457A" w:rsidP="0095457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Oświadczamy, że w/w program został opracowany na podstawie podstawy programowej wychowania przedszkolnego Rozporządzenie MEN </w:t>
      </w:r>
      <w:r w:rsidRPr="00D469A1">
        <w:t>z dnia 14 lutego 2017</w:t>
      </w:r>
      <w:r>
        <w:t xml:space="preserve"> </w:t>
      </w:r>
      <w:r w:rsidRPr="00D469A1">
        <w:t>r. w sprawie podstawy programowej wychowania przedszkolnego oraz podstawy programowej kształcenia ogólnego dla szkoły podstawowej, w tym dla uczniów niep</w:t>
      </w:r>
      <w:r>
        <w:t>ełnosprawnością intelektualną w </w:t>
      </w:r>
      <w:r w:rsidRPr="00D469A1">
        <w:t>stopniu umiarkowanym lub znacznym, kształcenia ogólnego dla branżowej szkoły I stopnia, kształcenia ogólnego dla szkoły specjalnej przysposabiającej do pracy oraz kształcenia ogólnego dla szkoły policealnej (Dz. U. z 2017 r. poz.</w:t>
      </w:r>
      <w:r w:rsidR="00195599">
        <w:t xml:space="preserve"> </w:t>
      </w:r>
      <w:r w:rsidRPr="00D469A1">
        <w:t>356)</w:t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Łódź, dnia. </w:t>
      </w:r>
      <w:r w:rsidR="00195599">
        <w:rPr>
          <w:color w:val="000000"/>
        </w:rPr>
        <w:t>31</w:t>
      </w:r>
      <w:r>
        <w:rPr>
          <w:color w:val="000000"/>
        </w:rPr>
        <w:t>.08.20</w:t>
      </w:r>
      <w:r w:rsidR="00195599">
        <w:rPr>
          <w:color w:val="000000"/>
        </w:rPr>
        <w:t>2</w:t>
      </w:r>
      <w:r w:rsidR="002A36E1">
        <w:rPr>
          <w:color w:val="000000"/>
        </w:rPr>
        <w:t>1</w:t>
      </w:r>
      <w:r w:rsidR="00F95C0F">
        <w:rPr>
          <w:color w:val="000000"/>
        </w:rPr>
        <w:t xml:space="preserve"> </w:t>
      </w:r>
      <w:r>
        <w:rPr>
          <w:color w:val="000000"/>
        </w:rPr>
        <w:t xml:space="preserve">r.                     </w:t>
      </w:r>
    </w:p>
    <w:p w:rsidR="0095457A" w:rsidRDefault="0095457A" w:rsidP="0095457A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podpisy  nauczycieli</w:t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2……………………………………</w:t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4……………………………………</w:t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5………………………………….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6…………………………………….</w:t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7……………………………………</w:t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8……………………………………</w:t>
      </w:r>
    </w:p>
    <w:p w:rsidR="0095457A" w:rsidRDefault="0095457A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9………………………………..…</w:t>
      </w:r>
    </w:p>
    <w:p w:rsidR="00F95C0F" w:rsidRDefault="00F95C0F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10…………………………………..</w:t>
      </w:r>
    </w:p>
    <w:p w:rsidR="00F95C0F" w:rsidRDefault="00F95C0F" w:rsidP="009545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11…………………………………..</w:t>
      </w:r>
    </w:p>
    <w:p w:rsidR="0095457A" w:rsidRDefault="00195599" w:rsidP="0095457A">
      <w:pPr>
        <w:spacing w:before="100" w:beforeAutospacing="1" w:after="100" w:afterAutospacing="1"/>
      </w:pPr>
      <w:r>
        <w:rPr>
          <w:color w:val="000000"/>
        </w:rPr>
        <w:t>12…………………………………..</w:t>
      </w:r>
    </w:p>
    <w:p w:rsidR="00524E07" w:rsidRPr="00F33142" w:rsidRDefault="00524E07" w:rsidP="00524E07"/>
    <w:sectPr w:rsidR="00524E07" w:rsidRPr="00F33142" w:rsidSect="00F33142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2A7F"/>
    <w:multiLevelType w:val="multilevel"/>
    <w:tmpl w:val="83D27312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4E8644F"/>
    <w:multiLevelType w:val="hybridMultilevel"/>
    <w:tmpl w:val="D40ED252"/>
    <w:lvl w:ilvl="0" w:tplc="22764A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1289"/>
    <w:multiLevelType w:val="hybridMultilevel"/>
    <w:tmpl w:val="7AE4E408"/>
    <w:lvl w:ilvl="0" w:tplc="911C7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2D"/>
    <w:rsid w:val="00021F72"/>
    <w:rsid w:val="000A5B8F"/>
    <w:rsid w:val="000F2737"/>
    <w:rsid w:val="00101CF4"/>
    <w:rsid w:val="00114329"/>
    <w:rsid w:val="00190B39"/>
    <w:rsid w:val="00195599"/>
    <w:rsid w:val="001E0D42"/>
    <w:rsid w:val="002330BA"/>
    <w:rsid w:val="002A36E1"/>
    <w:rsid w:val="002C7189"/>
    <w:rsid w:val="00306209"/>
    <w:rsid w:val="003733A9"/>
    <w:rsid w:val="003A7E83"/>
    <w:rsid w:val="003C32BF"/>
    <w:rsid w:val="004166BB"/>
    <w:rsid w:val="00524E07"/>
    <w:rsid w:val="00551B4C"/>
    <w:rsid w:val="005670CB"/>
    <w:rsid w:val="005B791F"/>
    <w:rsid w:val="006224A3"/>
    <w:rsid w:val="00730BBA"/>
    <w:rsid w:val="00731D73"/>
    <w:rsid w:val="0079445C"/>
    <w:rsid w:val="007E3CEB"/>
    <w:rsid w:val="007F2262"/>
    <w:rsid w:val="0085130F"/>
    <w:rsid w:val="0085352A"/>
    <w:rsid w:val="00865BD0"/>
    <w:rsid w:val="00937579"/>
    <w:rsid w:val="0095457A"/>
    <w:rsid w:val="0096016B"/>
    <w:rsid w:val="00A41387"/>
    <w:rsid w:val="00AC1D16"/>
    <w:rsid w:val="00AC42D3"/>
    <w:rsid w:val="00AE3B64"/>
    <w:rsid w:val="00B84644"/>
    <w:rsid w:val="00B9349C"/>
    <w:rsid w:val="00CA441B"/>
    <w:rsid w:val="00D71847"/>
    <w:rsid w:val="00DE672D"/>
    <w:rsid w:val="00E05FDB"/>
    <w:rsid w:val="00E146F8"/>
    <w:rsid w:val="00EA738C"/>
    <w:rsid w:val="00EC4A64"/>
    <w:rsid w:val="00F15DEC"/>
    <w:rsid w:val="00F329FA"/>
    <w:rsid w:val="00F33142"/>
    <w:rsid w:val="00F91F37"/>
    <w:rsid w:val="00F95C0F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08CCCE"/>
  <w15:docId w15:val="{5B8E2D35-D161-4D8C-8AE5-A68BCED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91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B791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B791F"/>
    <w:pPr>
      <w:spacing w:after="120"/>
    </w:pPr>
  </w:style>
  <w:style w:type="paragraph" w:styleId="Lista">
    <w:name w:val="List"/>
    <w:basedOn w:val="Tekstpodstawowy"/>
    <w:rsid w:val="005B791F"/>
  </w:style>
  <w:style w:type="paragraph" w:customStyle="1" w:styleId="Podpis1">
    <w:name w:val="Podpis1"/>
    <w:basedOn w:val="Normalny"/>
    <w:rsid w:val="005B79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B791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A64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C4A6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738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738C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A738C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qFormat/>
    <w:rsid w:val="00EA738C"/>
    <w:rPr>
      <w:i/>
      <w:iCs/>
    </w:rPr>
  </w:style>
  <w:style w:type="paragraph" w:styleId="NormalnyWeb">
    <w:name w:val="Normal (Web)"/>
    <w:basedOn w:val="Normalny"/>
    <w:rsid w:val="009545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qFormat/>
    <w:rsid w:val="00954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Bednarz</dc:creator>
  <cp:lastModifiedBy>User</cp:lastModifiedBy>
  <cp:revision>8</cp:revision>
  <cp:lastPrinted>2021-10-14T09:26:00Z</cp:lastPrinted>
  <dcterms:created xsi:type="dcterms:W3CDTF">2021-08-25T08:55:00Z</dcterms:created>
  <dcterms:modified xsi:type="dcterms:W3CDTF">2021-10-14T09:26:00Z</dcterms:modified>
</cp:coreProperties>
</file>